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gitter"/>
        <w:tblW w:w="0" w:type="auto"/>
        <w:tblCellMar>
          <w:top w:w="113" w:type="dxa"/>
          <w:left w:w="113" w:type="dxa"/>
          <w:bottom w:w="113" w:type="dxa"/>
          <w:right w:w="113" w:type="dxa"/>
        </w:tblCellMar>
        <w:tblLook w:val="01E0"/>
      </w:tblPr>
      <w:tblGrid>
        <w:gridCol w:w="9838"/>
      </w:tblGrid>
      <w:tr w:rsidR="008E4445" w:rsidRPr="009D2435" w:rsidTr="00793008">
        <w:trPr>
          <w:trHeight w:val="634"/>
        </w:trPr>
        <w:tc>
          <w:tcPr>
            <w:tcW w:w="9838" w:type="dxa"/>
          </w:tcPr>
          <w:p w:rsidR="008E4445" w:rsidRPr="00E81A33" w:rsidRDefault="00E81A33" w:rsidP="00E81A33">
            <w:pPr>
              <w:jc w:val="center"/>
              <w:rPr>
                <w:rFonts w:ascii="TheMix 6-SemiBold" w:hAnsi="TheMix 6-SemiBold"/>
                <w:sz w:val="48"/>
                <w:szCs w:val="48"/>
              </w:rPr>
            </w:pPr>
            <w:r w:rsidRPr="00E81A33">
              <w:rPr>
                <w:rFonts w:ascii="TheMix 6-SemiBold" w:hAnsi="TheMix 6-SemiBold"/>
                <w:sz w:val="48"/>
                <w:szCs w:val="48"/>
              </w:rPr>
              <w:t>Evaluation form</w:t>
            </w:r>
          </w:p>
        </w:tc>
      </w:tr>
      <w:tr w:rsidR="008E4445" w:rsidRPr="00E81A33" w:rsidTr="00793008">
        <w:trPr>
          <w:trHeight w:val="634"/>
        </w:trPr>
        <w:tc>
          <w:tcPr>
            <w:tcW w:w="9838" w:type="dxa"/>
          </w:tcPr>
          <w:p w:rsidR="008E4445" w:rsidRPr="00E81A33" w:rsidRDefault="00E81A33" w:rsidP="00C37CEC">
            <w:pPr>
              <w:spacing w:line="360" w:lineRule="auto"/>
              <w:rPr>
                <w:rFonts w:ascii="TheMix 6-SemiBold" w:hAnsi="TheMix 6-SemiBold"/>
                <w:b/>
                <w:sz w:val="22"/>
                <w:szCs w:val="20"/>
              </w:rPr>
            </w:pPr>
            <w:r w:rsidRPr="00E81A33">
              <w:rPr>
                <w:rFonts w:ascii="TheMix 6-SemiBold" w:hAnsi="TheMix 6-SemiBold"/>
                <w:b/>
                <w:sz w:val="22"/>
                <w:szCs w:val="20"/>
              </w:rPr>
              <w:t>Meeting:</w:t>
            </w:r>
            <w:r w:rsidRPr="00E81A33">
              <w:rPr>
                <w:rFonts w:ascii="TheMix 6-SemiBold" w:hAnsi="TheMix 6-SemiBold"/>
                <w:b/>
                <w:sz w:val="22"/>
                <w:szCs w:val="20"/>
              </w:rPr>
              <w:br/>
              <w:t>Date:</w:t>
            </w:r>
            <w:r w:rsidRPr="00E81A33">
              <w:rPr>
                <w:rFonts w:ascii="TheMix 6-SemiBold" w:hAnsi="TheMix 6-SemiBold"/>
                <w:b/>
                <w:sz w:val="22"/>
                <w:szCs w:val="20"/>
              </w:rPr>
              <w:br/>
              <w:t>Duration</w:t>
            </w:r>
            <w:r w:rsidRPr="00E81A33">
              <w:rPr>
                <w:rFonts w:ascii="TheMix 6-SemiBold" w:hAnsi="TheMix 6-SemiBold"/>
                <w:b/>
                <w:sz w:val="22"/>
                <w:szCs w:val="20"/>
              </w:rPr>
              <w:t>:</w:t>
            </w:r>
            <w:r w:rsidRPr="00E81A33">
              <w:rPr>
                <w:rFonts w:ascii="TheMix 6-SemiBold" w:hAnsi="TheMix 6-SemiBold"/>
                <w:sz w:val="22"/>
                <w:szCs w:val="20"/>
              </w:rPr>
              <w:t xml:space="preserve"> </w:t>
            </w:r>
          </w:p>
        </w:tc>
      </w:tr>
    </w:tbl>
    <w:p w:rsidR="009D2435" w:rsidRPr="00E81A33" w:rsidRDefault="00E81A33">
      <w:pPr>
        <w:rPr>
          <w:rFonts w:ascii="TheMix 6-SemiBold" w:hAnsi="TheMix 6-SemiBold"/>
          <w:b/>
          <w:sz w:val="22"/>
          <w:szCs w:val="22"/>
        </w:rPr>
      </w:pPr>
    </w:p>
    <w:tbl>
      <w:tblPr>
        <w:tblStyle w:val="Tabelgitter"/>
        <w:tblW w:w="0" w:type="auto"/>
        <w:jc w:val="center"/>
        <w:tblLayout w:type="fixed"/>
        <w:tblLook w:val="01E0"/>
      </w:tblPr>
      <w:tblGrid>
        <w:gridCol w:w="959"/>
        <w:gridCol w:w="780"/>
        <w:gridCol w:w="867"/>
        <w:gridCol w:w="867"/>
        <w:gridCol w:w="871"/>
        <w:gridCol w:w="865"/>
        <w:gridCol w:w="867"/>
        <w:gridCol w:w="872"/>
        <w:gridCol w:w="877"/>
        <w:gridCol w:w="867"/>
        <w:gridCol w:w="1162"/>
      </w:tblGrid>
      <w:tr w:rsidR="00E81A33" w:rsidRPr="00E81A33" w:rsidTr="00E81A33">
        <w:trPr>
          <w:trHeight w:val="660"/>
          <w:jc w:val="center"/>
        </w:trPr>
        <w:tc>
          <w:tcPr>
            <w:tcW w:w="959" w:type="dxa"/>
            <w:vMerge w:val="restart"/>
            <w:vAlign w:val="center"/>
          </w:tcPr>
          <w:p w:rsidR="00475E1E" w:rsidRPr="00E81A33" w:rsidRDefault="00E81A33" w:rsidP="00475E1E">
            <w:pPr>
              <w:jc w:val="center"/>
              <w:rPr>
                <w:rFonts w:ascii="TheMix 6-SemiBold" w:hAnsi="TheMix 6-SemiBold"/>
                <w:b/>
                <w:sz w:val="22"/>
                <w:szCs w:val="22"/>
              </w:rPr>
            </w:pPr>
          </w:p>
        </w:tc>
        <w:tc>
          <w:tcPr>
            <w:tcW w:w="3385" w:type="dxa"/>
            <w:gridSpan w:val="4"/>
            <w:vAlign w:val="center"/>
          </w:tcPr>
          <w:p w:rsidR="00475E1E" w:rsidRPr="00E81A33" w:rsidRDefault="00E81A33" w:rsidP="00475E1E">
            <w:pPr>
              <w:jc w:val="center"/>
              <w:rPr>
                <w:rFonts w:ascii="TheMix 6-SemiBold" w:hAnsi="TheMix 6-SemiBold"/>
                <w:b/>
                <w:sz w:val="22"/>
                <w:szCs w:val="22"/>
              </w:rPr>
            </w:pPr>
            <w:r w:rsidRPr="00E81A33">
              <w:rPr>
                <w:rFonts w:ascii="TheMix 6-SemiBold" w:hAnsi="TheMix 6-SemiBold"/>
                <w:b/>
                <w:sz w:val="22"/>
                <w:szCs w:val="20"/>
              </w:rPr>
              <w:t>Relevance</w:t>
            </w:r>
          </w:p>
        </w:tc>
        <w:tc>
          <w:tcPr>
            <w:tcW w:w="2604" w:type="dxa"/>
            <w:gridSpan w:val="3"/>
            <w:vAlign w:val="center"/>
          </w:tcPr>
          <w:p w:rsidR="00475E1E" w:rsidRPr="00E81A33" w:rsidRDefault="00E81A33" w:rsidP="00475E1E">
            <w:pPr>
              <w:jc w:val="center"/>
              <w:rPr>
                <w:rFonts w:ascii="TheMix 6-SemiBold" w:hAnsi="TheMix 6-SemiBold"/>
                <w:b/>
                <w:sz w:val="22"/>
                <w:szCs w:val="22"/>
              </w:rPr>
            </w:pPr>
            <w:r w:rsidRPr="00E81A33">
              <w:rPr>
                <w:rFonts w:ascii="TheMix 6-SemiBold" w:hAnsi="TheMix 6-SemiBold"/>
                <w:b/>
                <w:sz w:val="22"/>
                <w:szCs w:val="20"/>
              </w:rPr>
              <w:t>Duration</w:t>
            </w:r>
          </w:p>
        </w:tc>
        <w:tc>
          <w:tcPr>
            <w:tcW w:w="2906" w:type="dxa"/>
            <w:gridSpan w:val="3"/>
            <w:vAlign w:val="center"/>
          </w:tcPr>
          <w:p w:rsidR="00475E1E" w:rsidRPr="00E81A33" w:rsidRDefault="00E81A33" w:rsidP="00475E1E">
            <w:pPr>
              <w:jc w:val="center"/>
              <w:rPr>
                <w:rFonts w:ascii="TheMix 6-SemiBold" w:hAnsi="TheMix 6-SemiBold"/>
                <w:b/>
                <w:sz w:val="22"/>
                <w:szCs w:val="22"/>
              </w:rPr>
            </w:pPr>
            <w:r w:rsidRPr="00E81A33">
              <w:rPr>
                <w:rFonts w:ascii="TheMix 6-SemiBold" w:hAnsi="TheMix 6-SemiBold"/>
                <w:b/>
                <w:sz w:val="22"/>
                <w:szCs w:val="20"/>
              </w:rPr>
              <w:t>P</w:t>
            </w:r>
            <w:r w:rsidRPr="00E81A33">
              <w:rPr>
                <w:rFonts w:ascii="TheMix 6-SemiBold" w:hAnsi="TheMix 6-SemiBold"/>
                <w:b/>
                <w:sz w:val="22"/>
                <w:szCs w:val="20"/>
              </w:rPr>
              <w:t>rocess</w:t>
            </w:r>
          </w:p>
        </w:tc>
      </w:tr>
      <w:tr w:rsidR="00E81A33" w:rsidRPr="00E81A33">
        <w:trPr>
          <w:trHeight w:val="660"/>
          <w:jc w:val="center"/>
        </w:trPr>
        <w:tc>
          <w:tcPr>
            <w:tcW w:w="959" w:type="dxa"/>
            <w:vMerge/>
            <w:vAlign w:val="center"/>
          </w:tcPr>
          <w:p w:rsidR="00475E1E" w:rsidRPr="00E81A33" w:rsidRDefault="00E81A33" w:rsidP="00475E1E">
            <w:pPr>
              <w:jc w:val="center"/>
              <w:rPr>
                <w:rFonts w:ascii="TheMix 6-SemiBold" w:hAnsi="TheMix 6-SemiBold"/>
                <w:b/>
                <w:sz w:val="22"/>
                <w:szCs w:val="22"/>
              </w:rPr>
            </w:pPr>
          </w:p>
        </w:tc>
        <w:tc>
          <w:tcPr>
            <w:tcW w:w="780" w:type="dxa"/>
            <w:vAlign w:val="center"/>
          </w:tcPr>
          <w:p w:rsidR="00475E1E" w:rsidRPr="00E81A33" w:rsidRDefault="00E81A33" w:rsidP="00475E1E">
            <w:pPr>
              <w:jc w:val="center"/>
              <w:rPr>
                <w:rFonts w:ascii="TheMix 6-SemiBold" w:hAnsi="TheMix 6-SemiBold"/>
                <w:sz w:val="22"/>
                <w:szCs w:val="22"/>
              </w:rPr>
            </w:pPr>
            <w:r w:rsidRPr="00E81A33">
              <w:rPr>
                <w:rFonts w:ascii="TheMix 6-SemiBold" w:hAnsi="TheMix 6-SemiBold"/>
                <w:sz w:val="22"/>
                <w:szCs w:val="20"/>
              </w:rPr>
              <w:t>high</w:t>
            </w:r>
          </w:p>
        </w:tc>
        <w:tc>
          <w:tcPr>
            <w:tcW w:w="867" w:type="dxa"/>
            <w:vAlign w:val="center"/>
          </w:tcPr>
          <w:p w:rsidR="00475E1E" w:rsidRPr="00E81A33" w:rsidRDefault="00E81A33" w:rsidP="00475E1E">
            <w:pPr>
              <w:jc w:val="center"/>
              <w:rPr>
                <w:rFonts w:ascii="TheMix 6-SemiBold" w:hAnsi="TheMix 6-SemiBold"/>
                <w:sz w:val="22"/>
                <w:szCs w:val="22"/>
              </w:rPr>
            </w:pPr>
            <w:r w:rsidRPr="00E81A33">
              <w:rPr>
                <w:rFonts w:ascii="TheMix 6-SemiBold" w:hAnsi="TheMix 6-SemiBold"/>
                <w:sz w:val="22"/>
                <w:szCs w:val="20"/>
              </w:rPr>
              <w:t>okay</w:t>
            </w:r>
          </w:p>
        </w:tc>
        <w:tc>
          <w:tcPr>
            <w:tcW w:w="867" w:type="dxa"/>
            <w:vAlign w:val="center"/>
          </w:tcPr>
          <w:p w:rsidR="00475E1E" w:rsidRPr="00E81A33" w:rsidRDefault="00E81A33" w:rsidP="00475E1E">
            <w:pPr>
              <w:jc w:val="center"/>
              <w:rPr>
                <w:rFonts w:ascii="TheMix 6-SemiBold" w:hAnsi="TheMix 6-SemiBold"/>
                <w:sz w:val="22"/>
                <w:szCs w:val="22"/>
              </w:rPr>
            </w:pPr>
            <w:r w:rsidRPr="00E81A33">
              <w:rPr>
                <w:rFonts w:ascii="TheMix 6-SemiBold" w:hAnsi="TheMix 6-SemiBold"/>
                <w:sz w:val="22"/>
                <w:szCs w:val="20"/>
              </w:rPr>
              <w:t>little</w:t>
            </w:r>
          </w:p>
        </w:tc>
        <w:tc>
          <w:tcPr>
            <w:tcW w:w="871" w:type="dxa"/>
            <w:vAlign w:val="center"/>
          </w:tcPr>
          <w:p w:rsidR="00475E1E" w:rsidRPr="00E81A33" w:rsidRDefault="00E81A33" w:rsidP="00475E1E">
            <w:pPr>
              <w:jc w:val="center"/>
              <w:rPr>
                <w:rFonts w:ascii="TheMix 6-SemiBold" w:hAnsi="TheMix 6-SemiBold"/>
                <w:sz w:val="22"/>
                <w:szCs w:val="22"/>
              </w:rPr>
            </w:pPr>
            <w:r w:rsidRPr="00E81A33">
              <w:rPr>
                <w:rFonts w:ascii="TheMix 6-SemiBold" w:hAnsi="TheMix 6-SemiBold"/>
                <w:sz w:val="22"/>
                <w:szCs w:val="20"/>
              </w:rPr>
              <w:t>none</w:t>
            </w:r>
          </w:p>
        </w:tc>
        <w:tc>
          <w:tcPr>
            <w:tcW w:w="865" w:type="dxa"/>
            <w:vAlign w:val="center"/>
          </w:tcPr>
          <w:p w:rsidR="00475E1E" w:rsidRPr="00E81A33" w:rsidRDefault="00E81A33" w:rsidP="00475E1E">
            <w:pPr>
              <w:jc w:val="center"/>
              <w:rPr>
                <w:rFonts w:ascii="TheMix 6-SemiBold" w:hAnsi="TheMix 6-SemiBold"/>
                <w:sz w:val="22"/>
                <w:szCs w:val="22"/>
              </w:rPr>
            </w:pPr>
            <w:r w:rsidRPr="00E81A33">
              <w:rPr>
                <w:rFonts w:ascii="TheMix 6-SemiBold" w:hAnsi="TheMix 6-SemiBold"/>
                <w:sz w:val="22"/>
                <w:szCs w:val="20"/>
              </w:rPr>
              <w:t>too long</w:t>
            </w:r>
          </w:p>
        </w:tc>
        <w:tc>
          <w:tcPr>
            <w:tcW w:w="867" w:type="dxa"/>
            <w:vAlign w:val="center"/>
          </w:tcPr>
          <w:p w:rsidR="00475E1E" w:rsidRPr="00E81A33" w:rsidRDefault="00E81A33" w:rsidP="00475E1E">
            <w:pPr>
              <w:jc w:val="center"/>
              <w:rPr>
                <w:rFonts w:ascii="TheMix 6-SemiBold" w:hAnsi="TheMix 6-SemiBold"/>
                <w:sz w:val="22"/>
                <w:szCs w:val="22"/>
              </w:rPr>
            </w:pPr>
            <w:r w:rsidRPr="00E81A33">
              <w:rPr>
                <w:rFonts w:ascii="TheMix 6-SemiBold" w:hAnsi="TheMix 6-SemiBold"/>
                <w:sz w:val="22"/>
                <w:szCs w:val="20"/>
              </w:rPr>
              <w:t>okay</w:t>
            </w:r>
          </w:p>
        </w:tc>
        <w:tc>
          <w:tcPr>
            <w:tcW w:w="872" w:type="dxa"/>
            <w:vAlign w:val="center"/>
          </w:tcPr>
          <w:p w:rsidR="00475E1E" w:rsidRPr="00E81A33" w:rsidRDefault="00E81A33" w:rsidP="00475E1E">
            <w:pPr>
              <w:jc w:val="center"/>
              <w:rPr>
                <w:rFonts w:ascii="TheMix 6-SemiBold" w:hAnsi="TheMix 6-SemiBold"/>
                <w:sz w:val="22"/>
                <w:szCs w:val="22"/>
              </w:rPr>
            </w:pPr>
            <w:r w:rsidRPr="00E81A33">
              <w:rPr>
                <w:rFonts w:ascii="TheMix 6-SemiBold" w:hAnsi="TheMix 6-SemiBold"/>
                <w:sz w:val="22"/>
                <w:szCs w:val="20"/>
              </w:rPr>
              <w:t>too short</w:t>
            </w:r>
          </w:p>
        </w:tc>
        <w:tc>
          <w:tcPr>
            <w:tcW w:w="877" w:type="dxa"/>
            <w:vAlign w:val="center"/>
          </w:tcPr>
          <w:p w:rsidR="00475E1E" w:rsidRPr="00E81A33" w:rsidRDefault="00E81A33" w:rsidP="00475E1E">
            <w:pPr>
              <w:jc w:val="center"/>
              <w:rPr>
                <w:rFonts w:ascii="TheMix 6-SemiBold" w:hAnsi="TheMix 6-SemiBold"/>
                <w:sz w:val="22"/>
                <w:szCs w:val="22"/>
              </w:rPr>
            </w:pPr>
            <w:r w:rsidRPr="00E81A33">
              <w:rPr>
                <w:rFonts w:ascii="TheMix 6-SemiBold" w:hAnsi="TheMix 6-SemiBold"/>
                <w:sz w:val="22"/>
                <w:szCs w:val="20"/>
              </w:rPr>
              <w:t>s</w:t>
            </w:r>
            <w:r w:rsidRPr="00E81A33">
              <w:rPr>
                <w:rFonts w:ascii="TheMix 6-SemiBold" w:hAnsi="TheMix 6-SemiBold"/>
                <w:sz w:val="22"/>
                <w:szCs w:val="20"/>
              </w:rPr>
              <w:t>uper</w:t>
            </w:r>
          </w:p>
        </w:tc>
        <w:tc>
          <w:tcPr>
            <w:tcW w:w="867" w:type="dxa"/>
            <w:vAlign w:val="center"/>
          </w:tcPr>
          <w:p w:rsidR="00475E1E" w:rsidRPr="00E81A33" w:rsidRDefault="00E81A33" w:rsidP="00475E1E">
            <w:pPr>
              <w:jc w:val="center"/>
              <w:rPr>
                <w:rFonts w:ascii="TheMix 6-SemiBold" w:hAnsi="TheMix 6-SemiBold"/>
                <w:sz w:val="22"/>
                <w:szCs w:val="22"/>
              </w:rPr>
            </w:pPr>
            <w:r w:rsidRPr="00E81A33">
              <w:rPr>
                <w:rFonts w:ascii="TheMix 6-SemiBold" w:hAnsi="TheMix 6-SemiBold"/>
                <w:sz w:val="22"/>
                <w:szCs w:val="20"/>
              </w:rPr>
              <w:t>okay</w:t>
            </w:r>
          </w:p>
        </w:tc>
        <w:tc>
          <w:tcPr>
            <w:tcW w:w="1162" w:type="dxa"/>
            <w:vAlign w:val="center"/>
          </w:tcPr>
          <w:p w:rsidR="00475E1E" w:rsidRPr="00E81A33" w:rsidRDefault="00E81A33" w:rsidP="00475E1E">
            <w:pPr>
              <w:jc w:val="center"/>
              <w:rPr>
                <w:rFonts w:ascii="TheMix 6-SemiBold" w:hAnsi="TheMix 6-SemiBold"/>
                <w:sz w:val="22"/>
                <w:szCs w:val="22"/>
              </w:rPr>
            </w:pPr>
            <w:r w:rsidRPr="00E81A33">
              <w:rPr>
                <w:rFonts w:ascii="TheMix 6-SemiBold" w:hAnsi="TheMix 6-SemiBold"/>
                <w:sz w:val="22"/>
                <w:szCs w:val="20"/>
              </w:rPr>
              <w:t>should be improved</w:t>
            </w:r>
          </w:p>
        </w:tc>
      </w:tr>
      <w:tr w:rsidR="00E81A33" w:rsidRPr="00E81A33">
        <w:trPr>
          <w:trHeight w:val="660"/>
          <w:jc w:val="center"/>
        </w:trPr>
        <w:tc>
          <w:tcPr>
            <w:tcW w:w="959" w:type="dxa"/>
            <w:vAlign w:val="center"/>
          </w:tcPr>
          <w:p w:rsidR="00475E1E" w:rsidRPr="00E81A33" w:rsidRDefault="00E81A33" w:rsidP="00475E1E">
            <w:pPr>
              <w:jc w:val="center"/>
              <w:rPr>
                <w:rFonts w:ascii="TheMix 6-SemiBold" w:hAnsi="TheMix 6-SemiBold"/>
                <w:b/>
                <w:sz w:val="22"/>
                <w:szCs w:val="22"/>
              </w:rPr>
            </w:pPr>
            <w:r w:rsidRPr="00E81A33">
              <w:rPr>
                <w:rFonts w:ascii="TheMix 6-SemiBold" w:hAnsi="TheMix 6-SemiBold"/>
                <w:b/>
                <w:sz w:val="22"/>
                <w:szCs w:val="20"/>
              </w:rPr>
              <w:t>Item</w:t>
            </w:r>
            <w:r w:rsidRPr="00E81A33">
              <w:rPr>
                <w:rFonts w:ascii="TheMix 6-SemiBold" w:hAnsi="TheMix 6-SemiBold"/>
                <w:b/>
                <w:sz w:val="22"/>
                <w:szCs w:val="20"/>
              </w:rPr>
              <w:t xml:space="preserve"> </w:t>
            </w:r>
            <w:r w:rsidRPr="00E81A33">
              <w:rPr>
                <w:rFonts w:ascii="TheMix 6-SemiBold" w:hAnsi="TheMix 6-SemiBold"/>
                <w:b/>
                <w:sz w:val="22"/>
                <w:szCs w:val="20"/>
              </w:rPr>
              <w:t>1</w:t>
            </w:r>
          </w:p>
        </w:tc>
        <w:tc>
          <w:tcPr>
            <w:tcW w:w="780" w:type="dxa"/>
            <w:vAlign w:val="center"/>
          </w:tcPr>
          <w:p w:rsidR="00475E1E" w:rsidRPr="00E81A33" w:rsidRDefault="00E81A33" w:rsidP="00475E1E">
            <w:pPr>
              <w:jc w:val="center"/>
              <w:rPr>
                <w:rFonts w:ascii="TheMix 6-SemiBold" w:hAnsi="TheMix 6-SemiBold"/>
                <w:b/>
                <w:sz w:val="22"/>
                <w:szCs w:val="22"/>
              </w:rPr>
            </w:pPr>
          </w:p>
        </w:tc>
        <w:tc>
          <w:tcPr>
            <w:tcW w:w="867" w:type="dxa"/>
            <w:vAlign w:val="center"/>
          </w:tcPr>
          <w:p w:rsidR="00475E1E" w:rsidRPr="00E81A33" w:rsidRDefault="00E81A33" w:rsidP="00475E1E">
            <w:pPr>
              <w:jc w:val="center"/>
              <w:rPr>
                <w:rFonts w:ascii="TheMix 6-SemiBold" w:hAnsi="TheMix 6-SemiBold"/>
                <w:b/>
                <w:sz w:val="22"/>
                <w:szCs w:val="22"/>
              </w:rPr>
            </w:pPr>
          </w:p>
        </w:tc>
        <w:tc>
          <w:tcPr>
            <w:tcW w:w="867" w:type="dxa"/>
            <w:vAlign w:val="center"/>
          </w:tcPr>
          <w:p w:rsidR="00475E1E" w:rsidRPr="00E81A33" w:rsidRDefault="00E81A33" w:rsidP="00475E1E">
            <w:pPr>
              <w:jc w:val="center"/>
              <w:rPr>
                <w:rFonts w:ascii="TheMix 6-SemiBold" w:hAnsi="TheMix 6-SemiBold"/>
                <w:b/>
                <w:sz w:val="22"/>
                <w:szCs w:val="22"/>
              </w:rPr>
            </w:pPr>
          </w:p>
        </w:tc>
        <w:tc>
          <w:tcPr>
            <w:tcW w:w="871" w:type="dxa"/>
            <w:vAlign w:val="center"/>
          </w:tcPr>
          <w:p w:rsidR="00475E1E" w:rsidRPr="00E81A33" w:rsidRDefault="00E81A33" w:rsidP="00475E1E">
            <w:pPr>
              <w:jc w:val="center"/>
              <w:rPr>
                <w:rFonts w:ascii="TheMix 6-SemiBold" w:hAnsi="TheMix 6-SemiBold"/>
                <w:b/>
                <w:sz w:val="22"/>
                <w:szCs w:val="22"/>
              </w:rPr>
            </w:pPr>
          </w:p>
        </w:tc>
        <w:tc>
          <w:tcPr>
            <w:tcW w:w="865" w:type="dxa"/>
            <w:vAlign w:val="center"/>
          </w:tcPr>
          <w:p w:rsidR="00475E1E" w:rsidRPr="00E81A33" w:rsidRDefault="00E81A33" w:rsidP="00475E1E">
            <w:pPr>
              <w:jc w:val="center"/>
              <w:rPr>
                <w:rFonts w:ascii="TheMix 6-SemiBold" w:hAnsi="TheMix 6-SemiBold"/>
                <w:b/>
                <w:sz w:val="22"/>
                <w:szCs w:val="22"/>
              </w:rPr>
            </w:pPr>
          </w:p>
        </w:tc>
        <w:tc>
          <w:tcPr>
            <w:tcW w:w="867" w:type="dxa"/>
            <w:vAlign w:val="center"/>
          </w:tcPr>
          <w:p w:rsidR="00475E1E" w:rsidRPr="00E81A33" w:rsidRDefault="00E81A33" w:rsidP="00475E1E">
            <w:pPr>
              <w:jc w:val="center"/>
              <w:rPr>
                <w:rFonts w:ascii="TheMix 6-SemiBold" w:hAnsi="TheMix 6-SemiBold"/>
                <w:b/>
                <w:sz w:val="22"/>
                <w:szCs w:val="22"/>
              </w:rPr>
            </w:pPr>
          </w:p>
        </w:tc>
        <w:tc>
          <w:tcPr>
            <w:tcW w:w="872" w:type="dxa"/>
            <w:vAlign w:val="center"/>
          </w:tcPr>
          <w:p w:rsidR="00475E1E" w:rsidRPr="00E81A33" w:rsidRDefault="00E81A33" w:rsidP="00475E1E">
            <w:pPr>
              <w:jc w:val="center"/>
              <w:rPr>
                <w:rFonts w:ascii="TheMix 6-SemiBold" w:hAnsi="TheMix 6-SemiBold"/>
                <w:b/>
                <w:sz w:val="22"/>
                <w:szCs w:val="22"/>
              </w:rPr>
            </w:pPr>
          </w:p>
        </w:tc>
        <w:tc>
          <w:tcPr>
            <w:tcW w:w="877" w:type="dxa"/>
            <w:vAlign w:val="center"/>
          </w:tcPr>
          <w:p w:rsidR="00475E1E" w:rsidRPr="00E81A33" w:rsidRDefault="00E81A33" w:rsidP="00475E1E">
            <w:pPr>
              <w:jc w:val="center"/>
              <w:rPr>
                <w:rFonts w:ascii="TheMix 6-SemiBold" w:hAnsi="TheMix 6-SemiBold"/>
                <w:b/>
                <w:sz w:val="22"/>
                <w:szCs w:val="22"/>
              </w:rPr>
            </w:pPr>
          </w:p>
        </w:tc>
        <w:tc>
          <w:tcPr>
            <w:tcW w:w="867" w:type="dxa"/>
            <w:vAlign w:val="center"/>
          </w:tcPr>
          <w:p w:rsidR="00475E1E" w:rsidRPr="00E81A33" w:rsidRDefault="00E81A33" w:rsidP="00475E1E">
            <w:pPr>
              <w:jc w:val="center"/>
              <w:rPr>
                <w:rFonts w:ascii="TheMix 6-SemiBold" w:hAnsi="TheMix 6-SemiBold"/>
                <w:b/>
                <w:sz w:val="22"/>
                <w:szCs w:val="22"/>
              </w:rPr>
            </w:pPr>
          </w:p>
        </w:tc>
        <w:tc>
          <w:tcPr>
            <w:tcW w:w="1162" w:type="dxa"/>
            <w:vAlign w:val="center"/>
          </w:tcPr>
          <w:p w:rsidR="00475E1E" w:rsidRPr="00E81A33" w:rsidRDefault="00E81A33" w:rsidP="00475E1E">
            <w:pPr>
              <w:jc w:val="center"/>
              <w:rPr>
                <w:rFonts w:ascii="TheMix 6-SemiBold" w:hAnsi="TheMix 6-SemiBold"/>
                <w:b/>
                <w:sz w:val="22"/>
                <w:szCs w:val="22"/>
              </w:rPr>
            </w:pPr>
          </w:p>
        </w:tc>
      </w:tr>
      <w:tr w:rsidR="00E81A33" w:rsidRPr="00E81A33">
        <w:trPr>
          <w:trHeight w:val="660"/>
          <w:jc w:val="center"/>
        </w:trPr>
        <w:tc>
          <w:tcPr>
            <w:tcW w:w="959" w:type="dxa"/>
            <w:vAlign w:val="center"/>
          </w:tcPr>
          <w:p w:rsidR="00475E1E" w:rsidRPr="00E81A33" w:rsidRDefault="00E81A33" w:rsidP="00E81A33">
            <w:pPr>
              <w:jc w:val="center"/>
              <w:rPr>
                <w:rFonts w:ascii="TheMix 6-SemiBold" w:hAnsi="TheMix 6-SemiBold"/>
                <w:b/>
                <w:sz w:val="22"/>
                <w:szCs w:val="22"/>
              </w:rPr>
            </w:pPr>
            <w:r w:rsidRPr="00E81A33">
              <w:rPr>
                <w:rFonts w:ascii="TheMix 6-SemiBold" w:hAnsi="TheMix 6-SemiBold"/>
                <w:b/>
                <w:sz w:val="22"/>
                <w:szCs w:val="20"/>
              </w:rPr>
              <w:t>Item</w:t>
            </w:r>
            <w:r w:rsidRPr="00E81A33">
              <w:rPr>
                <w:rFonts w:ascii="TheMix 6-SemiBold" w:hAnsi="TheMix 6-SemiBold"/>
                <w:b/>
                <w:sz w:val="22"/>
                <w:szCs w:val="20"/>
              </w:rPr>
              <w:t xml:space="preserve"> </w:t>
            </w:r>
            <w:r w:rsidRPr="00E81A33">
              <w:rPr>
                <w:rFonts w:ascii="TheMix 6-SemiBold" w:hAnsi="TheMix 6-SemiBold"/>
                <w:b/>
                <w:sz w:val="22"/>
                <w:szCs w:val="20"/>
              </w:rPr>
              <w:t>2</w:t>
            </w:r>
          </w:p>
        </w:tc>
        <w:tc>
          <w:tcPr>
            <w:tcW w:w="780" w:type="dxa"/>
            <w:vAlign w:val="center"/>
          </w:tcPr>
          <w:p w:rsidR="00475E1E" w:rsidRPr="00E81A33" w:rsidRDefault="00E81A33" w:rsidP="00475E1E">
            <w:pPr>
              <w:jc w:val="center"/>
              <w:rPr>
                <w:rFonts w:ascii="TheMix 6-SemiBold" w:hAnsi="TheMix 6-SemiBold"/>
                <w:b/>
                <w:sz w:val="22"/>
                <w:szCs w:val="22"/>
              </w:rPr>
            </w:pPr>
          </w:p>
        </w:tc>
        <w:tc>
          <w:tcPr>
            <w:tcW w:w="867" w:type="dxa"/>
            <w:vAlign w:val="center"/>
          </w:tcPr>
          <w:p w:rsidR="00475E1E" w:rsidRPr="00E81A33" w:rsidRDefault="00E81A33" w:rsidP="00475E1E">
            <w:pPr>
              <w:jc w:val="center"/>
              <w:rPr>
                <w:rFonts w:ascii="TheMix 6-SemiBold" w:hAnsi="TheMix 6-SemiBold"/>
                <w:b/>
                <w:sz w:val="22"/>
                <w:szCs w:val="22"/>
              </w:rPr>
            </w:pPr>
          </w:p>
        </w:tc>
        <w:tc>
          <w:tcPr>
            <w:tcW w:w="867" w:type="dxa"/>
            <w:vAlign w:val="center"/>
          </w:tcPr>
          <w:p w:rsidR="00475E1E" w:rsidRPr="00E81A33" w:rsidRDefault="00E81A33" w:rsidP="00475E1E">
            <w:pPr>
              <w:jc w:val="center"/>
              <w:rPr>
                <w:rFonts w:ascii="TheMix 6-SemiBold" w:hAnsi="TheMix 6-SemiBold"/>
                <w:b/>
                <w:sz w:val="22"/>
                <w:szCs w:val="22"/>
              </w:rPr>
            </w:pPr>
          </w:p>
        </w:tc>
        <w:tc>
          <w:tcPr>
            <w:tcW w:w="871" w:type="dxa"/>
            <w:vAlign w:val="center"/>
          </w:tcPr>
          <w:p w:rsidR="00475E1E" w:rsidRPr="00E81A33" w:rsidRDefault="00E81A33" w:rsidP="00475E1E">
            <w:pPr>
              <w:jc w:val="center"/>
              <w:rPr>
                <w:rFonts w:ascii="TheMix 6-SemiBold" w:hAnsi="TheMix 6-SemiBold"/>
                <w:b/>
                <w:sz w:val="22"/>
                <w:szCs w:val="22"/>
              </w:rPr>
            </w:pPr>
          </w:p>
        </w:tc>
        <w:tc>
          <w:tcPr>
            <w:tcW w:w="865" w:type="dxa"/>
            <w:vAlign w:val="center"/>
          </w:tcPr>
          <w:p w:rsidR="00475E1E" w:rsidRPr="00E81A33" w:rsidRDefault="00E81A33" w:rsidP="00475E1E">
            <w:pPr>
              <w:jc w:val="center"/>
              <w:rPr>
                <w:rFonts w:ascii="TheMix 6-SemiBold" w:hAnsi="TheMix 6-SemiBold"/>
                <w:b/>
                <w:sz w:val="22"/>
                <w:szCs w:val="22"/>
              </w:rPr>
            </w:pPr>
          </w:p>
        </w:tc>
        <w:tc>
          <w:tcPr>
            <w:tcW w:w="867" w:type="dxa"/>
            <w:vAlign w:val="center"/>
          </w:tcPr>
          <w:p w:rsidR="00475E1E" w:rsidRPr="00E81A33" w:rsidRDefault="00E81A33" w:rsidP="00475E1E">
            <w:pPr>
              <w:jc w:val="center"/>
              <w:rPr>
                <w:rFonts w:ascii="TheMix 6-SemiBold" w:hAnsi="TheMix 6-SemiBold"/>
                <w:b/>
                <w:sz w:val="22"/>
                <w:szCs w:val="22"/>
              </w:rPr>
            </w:pPr>
          </w:p>
        </w:tc>
        <w:tc>
          <w:tcPr>
            <w:tcW w:w="872" w:type="dxa"/>
            <w:vAlign w:val="center"/>
          </w:tcPr>
          <w:p w:rsidR="00475E1E" w:rsidRPr="00E81A33" w:rsidRDefault="00E81A33" w:rsidP="00475E1E">
            <w:pPr>
              <w:jc w:val="center"/>
              <w:rPr>
                <w:rFonts w:ascii="TheMix 6-SemiBold" w:hAnsi="TheMix 6-SemiBold"/>
                <w:b/>
                <w:sz w:val="22"/>
                <w:szCs w:val="22"/>
              </w:rPr>
            </w:pPr>
          </w:p>
        </w:tc>
        <w:tc>
          <w:tcPr>
            <w:tcW w:w="877" w:type="dxa"/>
            <w:vAlign w:val="center"/>
          </w:tcPr>
          <w:p w:rsidR="00475E1E" w:rsidRPr="00E81A33" w:rsidRDefault="00E81A33" w:rsidP="00475E1E">
            <w:pPr>
              <w:jc w:val="center"/>
              <w:rPr>
                <w:rFonts w:ascii="TheMix 6-SemiBold" w:hAnsi="TheMix 6-SemiBold"/>
                <w:b/>
                <w:sz w:val="22"/>
                <w:szCs w:val="22"/>
              </w:rPr>
            </w:pPr>
          </w:p>
        </w:tc>
        <w:tc>
          <w:tcPr>
            <w:tcW w:w="867" w:type="dxa"/>
            <w:vAlign w:val="center"/>
          </w:tcPr>
          <w:p w:rsidR="00475E1E" w:rsidRPr="00E81A33" w:rsidRDefault="00E81A33" w:rsidP="00475E1E">
            <w:pPr>
              <w:jc w:val="center"/>
              <w:rPr>
                <w:rFonts w:ascii="TheMix 6-SemiBold" w:hAnsi="TheMix 6-SemiBold"/>
                <w:b/>
                <w:sz w:val="22"/>
                <w:szCs w:val="22"/>
              </w:rPr>
            </w:pPr>
          </w:p>
        </w:tc>
        <w:tc>
          <w:tcPr>
            <w:tcW w:w="1162" w:type="dxa"/>
            <w:vAlign w:val="center"/>
          </w:tcPr>
          <w:p w:rsidR="00475E1E" w:rsidRPr="00E81A33" w:rsidRDefault="00E81A33" w:rsidP="00475E1E">
            <w:pPr>
              <w:jc w:val="center"/>
              <w:rPr>
                <w:rFonts w:ascii="TheMix 6-SemiBold" w:hAnsi="TheMix 6-SemiBold"/>
                <w:b/>
                <w:sz w:val="22"/>
                <w:szCs w:val="22"/>
              </w:rPr>
            </w:pPr>
          </w:p>
        </w:tc>
      </w:tr>
      <w:tr w:rsidR="00E81A33" w:rsidRPr="00E81A33">
        <w:trPr>
          <w:trHeight w:val="660"/>
          <w:jc w:val="center"/>
        </w:trPr>
        <w:tc>
          <w:tcPr>
            <w:tcW w:w="959" w:type="dxa"/>
            <w:vAlign w:val="center"/>
          </w:tcPr>
          <w:p w:rsidR="00475E1E" w:rsidRPr="00E81A33" w:rsidRDefault="00E81A33" w:rsidP="00E81A33">
            <w:pPr>
              <w:jc w:val="center"/>
              <w:rPr>
                <w:rFonts w:ascii="TheMix 6-SemiBold" w:hAnsi="TheMix 6-SemiBold"/>
                <w:b/>
                <w:sz w:val="22"/>
                <w:szCs w:val="22"/>
              </w:rPr>
            </w:pPr>
            <w:r w:rsidRPr="00E81A33">
              <w:rPr>
                <w:rFonts w:ascii="TheMix 6-SemiBold" w:hAnsi="TheMix 6-SemiBold"/>
                <w:b/>
                <w:sz w:val="22"/>
                <w:szCs w:val="20"/>
              </w:rPr>
              <w:t>Item</w:t>
            </w:r>
            <w:r>
              <w:rPr>
                <w:rFonts w:ascii="TheMix 6-SemiBold" w:hAnsi="TheMix 6-SemiBold"/>
                <w:b/>
                <w:sz w:val="22"/>
                <w:szCs w:val="20"/>
              </w:rPr>
              <w:t xml:space="preserve"> </w:t>
            </w:r>
            <w:r w:rsidRPr="00E81A33">
              <w:rPr>
                <w:rFonts w:ascii="TheMix 6-SemiBold" w:hAnsi="TheMix 6-SemiBold"/>
                <w:b/>
                <w:sz w:val="22"/>
                <w:szCs w:val="20"/>
              </w:rPr>
              <w:t>3</w:t>
            </w:r>
          </w:p>
        </w:tc>
        <w:tc>
          <w:tcPr>
            <w:tcW w:w="780" w:type="dxa"/>
            <w:vAlign w:val="center"/>
          </w:tcPr>
          <w:p w:rsidR="00475E1E" w:rsidRPr="00E81A33" w:rsidRDefault="00E81A33" w:rsidP="00475E1E">
            <w:pPr>
              <w:jc w:val="center"/>
              <w:rPr>
                <w:rFonts w:ascii="TheMix 6-SemiBold" w:hAnsi="TheMix 6-SemiBold"/>
                <w:b/>
                <w:sz w:val="22"/>
                <w:szCs w:val="22"/>
              </w:rPr>
            </w:pPr>
          </w:p>
        </w:tc>
        <w:tc>
          <w:tcPr>
            <w:tcW w:w="867" w:type="dxa"/>
            <w:vAlign w:val="center"/>
          </w:tcPr>
          <w:p w:rsidR="00475E1E" w:rsidRPr="00E81A33" w:rsidRDefault="00E81A33" w:rsidP="00475E1E">
            <w:pPr>
              <w:jc w:val="center"/>
              <w:rPr>
                <w:rFonts w:ascii="TheMix 6-SemiBold" w:hAnsi="TheMix 6-SemiBold"/>
                <w:b/>
                <w:sz w:val="22"/>
                <w:szCs w:val="22"/>
              </w:rPr>
            </w:pPr>
          </w:p>
        </w:tc>
        <w:tc>
          <w:tcPr>
            <w:tcW w:w="867" w:type="dxa"/>
            <w:vAlign w:val="center"/>
          </w:tcPr>
          <w:p w:rsidR="00475E1E" w:rsidRPr="00E81A33" w:rsidRDefault="00E81A33" w:rsidP="00475E1E">
            <w:pPr>
              <w:jc w:val="center"/>
              <w:rPr>
                <w:rFonts w:ascii="TheMix 6-SemiBold" w:hAnsi="TheMix 6-SemiBold"/>
                <w:b/>
                <w:sz w:val="22"/>
                <w:szCs w:val="22"/>
              </w:rPr>
            </w:pPr>
          </w:p>
        </w:tc>
        <w:tc>
          <w:tcPr>
            <w:tcW w:w="871" w:type="dxa"/>
            <w:vAlign w:val="center"/>
          </w:tcPr>
          <w:p w:rsidR="00475E1E" w:rsidRPr="00E81A33" w:rsidRDefault="00E81A33" w:rsidP="00475E1E">
            <w:pPr>
              <w:jc w:val="center"/>
              <w:rPr>
                <w:rFonts w:ascii="TheMix 6-SemiBold" w:hAnsi="TheMix 6-SemiBold"/>
                <w:b/>
                <w:sz w:val="22"/>
                <w:szCs w:val="22"/>
              </w:rPr>
            </w:pPr>
          </w:p>
        </w:tc>
        <w:tc>
          <w:tcPr>
            <w:tcW w:w="865" w:type="dxa"/>
            <w:vAlign w:val="center"/>
          </w:tcPr>
          <w:p w:rsidR="00475E1E" w:rsidRPr="00E81A33" w:rsidRDefault="00E81A33" w:rsidP="00475E1E">
            <w:pPr>
              <w:jc w:val="center"/>
              <w:rPr>
                <w:rFonts w:ascii="TheMix 6-SemiBold" w:hAnsi="TheMix 6-SemiBold"/>
                <w:b/>
                <w:sz w:val="22"/>
                <w:szCs w:val="22"/>
              </w:rPr>
            </w:pPr>
          </w:p>
        </w:tc>
        <w:tc>
          <w:tcPr>
            <w:tcW w:w="867" w:type="dxa"/>
            <w:vAlign w:val="center"/>
          </w:tcPr>
          <w:p w:rsidR="00475E1E" w:rsidRPr="00E81A33" w:rsidRDefault="00E81A33" w:rsidP="00475E1E">
            <w:pPr>
              <w:jc w:val="center"/>
              <w:rPr>
                <w:rFonts w:ascii="TheMix 6-SemiBold" w:hAnsi="TheMix 6-SemiBold"/>
                <w:b/>
                <w:sz w:val="22"/>
                <w:szCs w:val="22"/>
              </w:rPr>
            </w:pPr>
          </w:p>
        </w:tc>
        <w:tc>
          <w:tcPr>
            <w:tcW w:w="872" w:type="dxa"/>
            <w:vAlign w:val="center"/>
          </w:tcPr>
          <w:p w:rsidR="00475E1E" w:rsidRPr="00E81A33" w:rsidRDefault="00E81A33" w:rsidP="00475E1E">
            <w:pPr>
              <w:jc w:val="center"/>
              <w:rPr>
                <w:rFonts w:ascii="TheMix 6-SemiBold" w:hAnsi="TheMix 6-SemiBold"/>
                <w:b/>
                <w:sz w:val="22"/>
                <w:szCs w:val="22"/>
              </w:rPr>
            </w:pPr>
          </w:p>
        </w:tc>
        <w:tc>
          <w:tcPr>
            <w:tcW w:w="877" w:type="dxa"/>
            <w:vAlign w:val="center"/>
          </w:tcPr>
          <w:p w:rsidR="00475E1E" w:rsidRPr="00E81A33" w:rsidRDefault="00E81A33" w:rsidP="00475E1E">
            <w:pPr>
              <w:jc w:val="center"/>
              <w:rPr>
                <w:rFonts w:ascii="TheMix 6-SemiBold" w:hAnsi="TheMix 6-SemiBold"/>
                <w:b/>
                <w:sz w:val="22"/>
                <w:szCs w:val="22"/>
              </w:rPr>
            </w:pPr>
          </w:p>
        </w:tc>
        <w:tc>
          <w:tcPr>
            <w:tcW w:w="867" w:type="dxa"/>
            <w:vAlign w:val="center"/>
          </w:tcPr>
          <w:p w:rsidR="00475E1E" w:rsidRPr="00E81A33" w:rsidRDefault="00E81A33" w:rsidP="00475E1E">
            <w:pPr>
              <w:jc w:val="center"/>
              <w:rPr>
                <w:rFonts w:ascii="TheMix 6-SemiBold" w:hAnsi="TheMix 6-SemiBold"/>
                <w:b/>
                <w:sz w:val="22"/>
                <w:szCs w:val="22"/>
              </w:rPr>
            </w:pPr>
          </w:p>
        </w:tc>
        <w:tc>
          <w:tcPr>
            <w:tcW w:w="1162" w:type="dxa"/>
            <w:vAlign w:val="center"/>
          </w:tcPr>
          <w:p w:rsidR="00475E1E" w:rsidRPr="00E81A33" w:rsidRDefault="00E81A33" w:rsidP="00475E1E">
            <w:pPr>
              <w:jc w:val="center"/>
              <w:rPr>
                <w:rFonts w:ascii="TheMix 6-SemiBold" w:hAnsi="TheMix 6-SemiBold"/>
                <w:b/>
                <w:sz w:val="22"/>
                <w:szCs w:val="22"/>
              </w:rPr>
            </w:pPr>
          </w:p>
        </w:tc>
      </w:tr>
      <w:tr w:rsidR="00E81A33" w:rsidRPr="00E81A33">
        <w:trPr>
          <w:trHeight w:val="660"/>
          <w:jc w:val="center"/>
        </w:trPr>
        <w:tc>
          <w:tcPr>
            <w:tcW w:w="959" w:type="dxa"/>
            <w:vAlign w:val="center"/>
          </w:tcPr>
          <w:p w:rsidR="00475E1E" w:rsidRPr="00E81A33" w:rsidRDefault="00E81A33" w:rsidP="00E81A33">
            <w:pPr>
              <w:jc w:val="center"/>
              <w:rPr>
                <w:rFonts w:ascii="TheMix 6-SemiBold" w:hAnsi="TheMix 6-SemiBold"/>
                <w:b/>
                <w:sz w:val="22"/>
                <w:szCs w:val="22"/>
              </w:rPr>
            </w:pPr>
            <w:r w:rsidRPr="00E81A33">
              <w:rPr>
                <w:rFonts w:ascii="TheMix 6-SemiBold" w:hAnsi="TheMix 6-SemiBold"/>
                <w:b/>
                <w:sz w:val="22"/>
                <w:szCs w:val="20"/>
              </w:rPr>
              <w:t>Item</w:t>
            </w:r>
            <w:r w:rsidRPr="00E81A33">
              <w:rPr>
                <w:rFonts w:ascii="TheMix 6-SemiBold" w:hAnsi="TheMix 6-SemiBold"/>
                <w:b/>
                <w:sz w:val="22"/>
                <w:szCs w:val="20"/>
              </w:rPr>
              <w:t xml:space="preserve"> </w:t>
            </w:r>
            <w:r w:rsidRPr="00E81A33">
              <w:rPr>
                <w:rFonts w:ascii="TheMix 6-SemiBold" w:hAnsi="TheMix 6-SemiBold"/>
                <w:b/>
                <w:sz w:val="22"/>
                <w:szCs w:val="20"/>
              </w:rPr>
              <w:t>4</w:t>
            </w:r>
          </w:p>
        </w:tc>
        <w:tc>
          <w:tcPr>
            <w:tcW w:w="780" w:type="dxa"/>
            <w:vAlign w:val="center"/>
          </w:tcPr>
          <w:p w:rsidR="00475E1E" w:rsidRPr="00E81A33" w:rsidRDefault="00E81A33" w:rsidP="00475E1E">
            <w:pPr>
              <w:jc w:val="center"/>
              <w:rPr>
                <w:rFonts w:ascii="TheMix 6-SemiBold" w:hAnsi="TheMix 6-SemiBold"/>
                <w:b/>
                <w:sz w:val="22"/>
                <w:szCs w:val="22"/>
              </w:rPr>
            </w:pPr>
          </w:p>
        </w:tc>
        <w:tc>
          <w:tcPr>
            <w:tcW w:w="867" w:type="dxa"/>
            <w:vAlign w:val="center"/>
          </w:tcPr>
          <w:p w:rsidR="00475E1E" w:rsidRPr="00E81A33" w:rsidRDefault="00E81A33" w:rsidP="00475E1E">
            <w:pPr>
              <w:jc w:val="center"/>
              <w:rPr>
                <w:rFonts w:ascii="TheMix 6-SemiBold" w:hAnsi="TheMix 6-SemiBold"/>
                <w:b/>
                <w:sz w:val="22"/>
                <w:szCs w:val="22"/>
              </w:rPr>
            </w:pPr>
          </w:p>
        </w:tc>
        <w:tc>
          <w:tcPr>
            <w:tcW w:w="867" w:type="dxa"/>
            <w:vAlign w:val="center"/>
          </w:tcPr>
          <w:p w:rsidR="00475E1E" w:rsidRPr="00E81A33" w:rsidRDefault="00E81A33" w:rsidP="00475E1E">
            <w:pPr>
              <w:jc w:val="center"/>
              <w:rPr>
                <w:rFonts w:ascii="TheMix 6-SemiBold" w:hAnsi="TheMix 6-SemiBold"/>
                <w:b/>
                <w:sz w:val="22"/>
                <w:szCs w:val="22"/>
              </w:rPr>
            </w:pPr>
          </w:p>
        </w:tc>
        <w:tc>
          <w:tcPr>
            <w:tcW w:w="871" w:type="dxa"/>
            <w:vAlign w:val="center"/>
          </w:tcPr>
          <w:p w:rsidR="00475E1E" w:rsidRPr="00E81A33" w:rsidRDefault="00E81A33" w:rsidP="00475E1E">
            <w:pPr>
              <w:jc w:val="center"/>
              <w:rPr>
                <w:rFonts w:ascii="TheMix 6-SemiBold" w:hAnsi="TheMix 6-SemiBold"/>
                <w:b/>
                <w:sz w:val="22"/>
                <w:szCs w:val="22"/>
              </w:rPr>
            </w:pPr>
          </w:p>
        </w:tc>
        <w:tc>
          <w:tcPr>
            <w:tcW w:w="865" w:type="dxa"/>
            <w:vAlign w:val="center"/>
          </w:tcPr>
          <w:p w:rsidR="00475E1E" w:rsidRPr="00E81A33" w:rsidRDefault="00E81A33" w:rsidP="00475E1E">
            <w:pPr>
              <w:jc w:val="center"/>
              <w:rPr>
                <w:rFonts w:ascii="TheMix 6-SemiBold" w:hAnsi="TheMix 6-SemiBold"/>
                <w:b/>
                <w:sz w:val="22"/>
                <w:szCs w:val="22"/>
              </w:rPr>
            </w:pPr>
          </w:p>
        </w:tc>
        <w:tc>
          <w:tcPr>
            <w:tcW w:w="867" w:type="dxa"/>
            <w:vAlign w:val="center"/>
          </w:tcPr>
          <w:p w:rsidR="00475E1E" w:rsidRPr="00E81A33" w:rsidRDefault="00E81A33" w:rsidP="00475E1E">
            <w:pPr>
              <w:jc w:val="center"/>
              <w:rPr>
                <w:rFonts w:ascii="TheMix 6-SemiBold" w:hAnsi="TheMix 6-SemiBold"/>
                <w:b/>
                <w:sz w:val="22"/>
                <w:szCs w:val="22"/>
              </w:rPr>
            </w:pPr>
          </w:p>
        </w:tc>
        <w:tc>
          <w:tcPr>
            <w:tcW w:w="872" w:type="dxa"/>
            <w:vAlign w:val="center"/>
          </w:tcPr>
          <w:p w:rsidR="00475E1E" w:rsidRPr="00E81A33" w:rsidRDefault="00E81A33" w:rsidP="00475E1E">
            <w:pPr>
              <w:jc w:val="center"/>
              <w:rPr>
                <w:rFonts w:ascii="TheMix 6-SemiBold" w:hAnsi="TheMix 6-SemiBold"/>
                <w:b/>
                <w:sz w:val="22"/>
                <w:szCs w:val="22"/>
              </w:rPr>
            </w:pPr>
          </w:p>
        </w:tc>
        <w:tc>
          <w:tcPr>
            <w:tcW w:w="877" w:type="dxa"/>
            <w:vAlign w:val="center"/>
          </w:tcPr>
          <w:p w:rsidR="00475E1E" w:rsidRPr="00E81A33" w:rsidRDefault="00E81A33" w:rsidP="00475E1E">
            <w:pPr>
              <w:jc w:val="center"/>
              <w:rPr>
                <w:rFonts w:ascii="TheMix 6-SemiBold" w:hAnsi="TheMix 6-SemiBold"/>
                <w:b/>
                <w:sz w:val="22"/>
                <w:szCs w:val="22"/>
              </w:rPr>
            </w:pPr>
          </w:p>
        </w:tc>
        <w:tc>
          <w:tcPr>
            <w:tcW w:w="867" w:type="dxa"/>
            <w:vAlign w:val="center"/>
          </w:tcPr>
          <w:p w:rsidR="00475E1E" w:rsidRPr="00E81A33" w:rsidRDefault="00E81A33" w:rsidP="00475E1E">
            <w:pPr>
              <w:jc w:val="center"/>
              <w:rPr>
                <w:rFonts w:ascii="TheMix 6-SemiBold" w:hAnsi="TheMix 6-SemiBold"/>
                <w:b/>
                <w:sz w:val="22"/>
                <w:szCs w:val="22"/>
              </w:rPr>
            </w:pPr>
          </w:p>
        </w:tc>
        <w:tc>
          <w:tcPr>
            <w:tcW w:w="1162" w:type="dxa"/>
            <w:vAlign w:val="center"/>
          </w:tcPr>
          <w:p w:rsidR="00475E1E" w:rsidRPr="00E81A33" w:rsidRDefault="00E81A33" w:rsidP="00475E1E">
            <w:pPr>
              <w:jc w:val="center"/>
              <w:rPr>
                <w:rFonts w:ascii="TheMix 6-SemiBold" w:hAnsi="TheMix 6-SemiBold"/>
                <w:b/>
                <w:sz w:val="22"/>
                <w:szCs w:val="22"/>
              </w:rPr>
            </w:pPr>
          </w:p>
        </w:tc>
      </w:tr>
      <w:tr w:rsidR="00E81A33" w:rsidRPr="00E81A33">
        <w:trPr>
          <w:trHeight w:val="660"/>
          <w:jc w:val="center"/>
        </w:trPr>
        <w:tc>
          <w:tcPr>
            <w:tcW w:w="959" w:type="dxa"/>
            <w:vAlign w:val="center"/>
          </w:tcPr>
          <w:p w:rsidR="00475E1E" w:rsidRPr="00E81A33" w:rsidRDefault="00E81A33" w:rsidP="00E81A33">
            <w:pPr>
              <w:jc w:val="center"/>
              <w:rPr>
                <w:rFonts w:ascii="TheMix 6-SemiBold" w:hAnsi="TheMix 6-SemiBold"/>
                <w:b/>
                <w:sz w:val="22"/>
                <w:szCs w:val="22"/>
              </w:rPr>
            </w:pPr>
            <w:r w:rsidRPr="00E81A33">
              <w:rPr>
                <w:rFonts w:ascii="TheMix 6-SemiBold" w:hAnsi="TheMix 6-SemiBold"/>
                <w:b/>
                <w:sz w:val="22"/>
                <w:szCs w:val="20"/>
              </w:rPr>
              <w:t>Item</w:t>
            </w:r>
            <w:r w:rsidRPr="00E81A33">
              <w:rPr>
                <w:rFonts w:ascii="TheMix 6-SemiBold" w:hAnsi="TheMix 6-SemiBold"/>
                <w:b/>
                <w:sz w:val="22"/>
                <w:szCs w:val="20"/>
              </w:rPr>
              <w:t xml:space="preserve"> </w:t>
            </w:r>
            <w:r w:rsidRPr="00E81A33">
              <w:rPr>
                <w:rFonts w:ascii="TheMix 6-SemiBold" w:hAnsi="TheMix 6-SemiBold"/>
                <w:b/>
                <w:sz w:val="22"/>
                <w:szCs w:val="20"/>
              </w:rPr>
              <w:t>5</w:t>
            </w:r>
          </w:p>
        </w:tc>
        <w:tc>
          <w:tcPr>
            <w:tcW w:w="780" w:type="dxa"/>
            <w:vAlign w:val="center"/>
          </w:tcPr>
          <w:p w:rsidR="00475E1E" w:rsidRPr="00E81A33" w:rsidRDefault="00E81A33" w:rsidP="00475E1E">
            <w:pPr>
              <w:jc w:val="center"/>
              <w:rPr>
                <w:rFonts w:ascii="TheMix 6-SemiBold" w:hAnsi="TheMix 6-SemiBold"/>
                <w:b/>
                <w:sz w:val="22"/>
                <w:szCs w:val="22"/>
              </w:rPr>
            </w:pPr>
          </w:p>
        </w:tc>
        <w:tc>
          <w:tcPr>
            <w:tcW w:w="867" w:type="dxa"/>
            <w:vAlign w:val="center"/>
          </w:tcPr>
          <w:p w:rsidR="00475E1E" w:rsidRPr="00E81A33" w:rsidRDefault="00E81A33" w:rsidP="00475E1E">
            <w:pPr>
              <w:jc w:val="center"/>
              <w:rPr>
                <w:rFonts w:ascii="TheMix 6-SemiBold" w:hAnsi="TheMix 6-SemiBold"/>
                <w:b/>
                <w:sz w:val="22"/>
                <w:szCs w:val="22"/>
              </w:rPr>
            </w:pPr>
          </w:p>
        </w:tc>
        <w:tc>
          <w:tcPr>
            <w:tcW w:w="867" w:type="dxa"/>
            <w:vAlign w:val="center"/>
          </w:tcPr>
          <w:p w:rsidR="00475E1E" w:rsidRPr="00E81A33" w:rsidRDefault="00E81A33" w:rsidP="00475E1E">
            <w:pPr>
              <w:jc w:val="center"/>
              <w:rPr>
                <w:rFonts w:ascii="TheMix 6-SemiBold" w:hAnsi="TheMix 6-SemiBold"/>
                <w:b/>
                <w:sz w:val="22"/>
                <w:szCs w:val="22"/>
              </w:rPr>
            </w:pPr>
          </w:p>
        </w:tc>
        <w:tc>
          <w:tcPr>
            <w:tcW w:w="871" w:type="dxa"/>
            <w:vAlign w:val="center"/>
          </w:tcPr>
          <w:p w:rsidR="00475E1E" w:rsidRPr="00E81A33" w:rsidRDefault="00E81A33" w:rsidP="00475E1E">
            <w:pPr>
              <w:jc w:val="center"/>
              <w:rPr>
                <w:rFonts w:ascii="TheMix 6-SemiBold" w:hAnsi="TheMix 6-SemiBold"/>
                <w:b/>
                <w:sz w:val="22"/>
                <w:szCs w:val="22"/>
              </w:rPr>
            </w:pPr>
          </w:p>
        </w:tc>
        <w:tc>
          <w:tcPr>
            <w:tcW w:w="865" w:type="dxa"/>
            <w:vAlign w:val="center"/>
          </w:tcPr>
          <w:p w:rsidR="00475E1E" w:rsidRPr="00E81A33" w:rsidRDefault="00E81A33" w:rsidP="00475E1E">
            <w:pPr>
              <w:jc w:val="center"/>
              <w:rPr>
                <w:rFonts w:ascii="TheMix 6-SemiBold" w:hAnsi="TheMix 6-SemiBold"/>
                <w:b/>
                <w:sz w:val="22"/>
                <w:szCs w:val="22"/>
              </w:rPr>
            </w:pPr>
          </w:p>
        </w:tc>
        <w:tc>
          <w:tcPr>
            <w:tcW w:w="867" w:type="dxa"/>
            <w:vAlign w:val="center"/>
          </w:tcPr>
          <w:p w:rsidR="00475E1E" w:rsidRPr="00E81A33" w:rsidRDefault="00E81A33" w:rsidP="00475E1E">
            <w:pPr>
              <w:jc w:val="center"/>
              <w:rPr>
                <w:rFonts w:ascii="TheMix 6-SemiBold" w:hAnsi="TheMix 6-SemiBold"/>
                <w:b/>
                <w:sz w:val="22"/>
                <w:szCs w:val="22"/>
              </w:rPr>
            </w:pPr>
          </w:p>
        </w:tc>
        <w:tc>
          <w:tcPr>
            <w:tcW w:w="872" w:type="dxa"/>
            <w:vAlign w:val="center"/>
          </w:tcPr>
          <w:p w:rsidR="00475E1E" w:rsidRPr="00E81A33" w:rsidRDefault="00E81A33" w:rsidP="00475E1E">
            <w:pPr>
              <w:jc w:val="center"/>
              <w:rPr>
                <w:rFonts w:ascii="TheMix 6-SemiBold" w:hAnsi="TheMix 6-SemiBold"/>
                <w:b/>
                <w:sz w:val="22"/>
                <w:szCs w:val="22"/>
              </w:rPr>
            </w:pPr>
          </w:p>
        </w:tc>
        <w:tc>
          <w:tcPr>
            <w:tcW w:w="877" w:type="dxa"/>
            <w:vAlign w:val="center"/>
          </w:tcPr>
          <w:p w:rsidR="00475E1E" w:rsidRPr="00E81A33" w:rsidRDefault="00E81A33" w:rsidP="00475E1E">
            <w:pPr>
              <w:jc w:val="center"/>
              <w:rPr>
                <w:rFonts w:ascii="TheMix 6-SemiBold" w:hAnsi="TheMix 6-SemiBold"/>
                <w:b/>
                <w:sz w:val="22"/>
                <w:szCs w:val="22"/>
              </w:rPr>
            </w:pPr>
          </w:p>
        </w:tc>
        <w:tc>
          <w:tcPr>
            <w:tcW w:w="867" w:type="dxa"/>
            <w:vAlign w:val="center"/>
          </w:tcPr>
          <w:p w:rsidR="00475E1E" w:rsidRPr="00E81A33" w:rsidRDefault="00E81A33" w:rsidP="00475E1E">
            <w:pPr>
              <w:jc w:val="center"/>
              <w:rPr>
                <w:rFonts w:ascii="TheMix 6-SemiBold" w:hAnsi="TheMix 6-SemiBold"/>
                <w:b/>
                <w:sz w:val="22"/>
                <w:szCs w:val="22"/>
              </w:rPr>
            </w:pPr>
          </w:p>
        </w:tc>
        <w:tc>
          <w:tcPr>
            <w:tcW w:w="1162" w:type="dxa"/>
            <w:vAlign w:val="center"/>
          </w:tcPr>
          <w:p w:rsidR="00475E1E" w:rsidRPr="00E81A33" w:rsidRDefault="00E81A33" w:rsidP="00475E1E">
            <w:pPr>
              <w:jc w:val="center"/>
              <w:rPr>
                <w:rFonts w:ascii="TheMix 6-SemiBold" w:hAnsi="TheMix 6-SemiBold"/>
                <w:b/>
                <w:sz w:val="22"/>
                <w:szCs w:val="22"/>
              </w:rPr>
            </w:pPr>
          </w:p>
        </w:tc>
      </w:tr>
      <w:tr w:rsidR="00E81A33" w:rsidRPr="00E81A33">
        <w:trPr>
          <w:trHeight w:val="660"/>
          <w:jc w:val="center"/>
        </w:trPr>
        <w:tc>
          <w:tcPr>
            <w:tcW w:w="959" w:type="dxa"/>
            <w:vAlign w:val="center"/>
          </w:tcPr>
          <w:p w:rsidR="00475E1E" w:rsidRPr="00E81A33" w:rsidRDefault="00E81A33" w:rsidP="00E81A33">
            <w:pPr>
              <w:jc w:val="center"/>
              <w:rPr>
                <w:rFonts w:ascii="TheMix 6-SemiBold" w:hAnsi="TheMix 6-SemiBold"/>
                <w:b/>
                <w:sz w:val="22"/>
                <w:szCs w:val="22"/>
              </w:rPr>
            </w:pPr>
            <w:r w:rsidRPr="00E81A33">
              <w:rPr>
                <w:rFonts w:ascii="TheMix 6-SemiBold" w:hAnsi="TheMix 6-SemiBold"/>
                <w:b/>
                <w:sz w:val="22"/>
                <w:szCs w:val="20"/>
              </w:rPr>
              <w:t>Item</w:t>
            </w:r>
            <w:r w:rsidRPr="00E81A33">
              <w:rPr>
                <w:rFonts w:ascii="TheMix 6-SemiBold" w:hAnsi="TheMix 6-SemiBold"/>
                <w:b/>
                <w:sz w:val="22"/>
                <w:szCs w:val="20"/>
              </w:rPr>
              <w:t xml:space="preserve"> </w:t>
            </w:r>
            <w:r w:rsidRPr="00E81A33">
              <w:rPr>
                <w:rFonts w:ascii="TheMix 6-SemiBold" w:hAnsi="TheMix 6-SemiBold"/>
                <w:b/>
                <w:sz w:val="22"/>
                <w:szCs w:val="20"/>
              </w:rPr>
              <w:t>6</w:t>
            </w:r>
          </w:p>
        </w:tc>
        <w:tc>
          <w:tcPr>
            <w:tcW w:w="780" w:type="dxa"/>
            <w:vAlign w:val="center"/>
          </w:tcPr>
          <w:p w:rsidR="00475E1E" w:rsidRPr="00E81A33" w:rsidRDefault="00E81A33" w:rsidP="00475E1E">
            <w:pPr>
              <w:jc w:val="center"/>
              <w:rPr>
                <w:rFonts w:ascii="TheMix 6-SemiBold" w:hAnsi="TheMix 6-SemiBold"/>
                <w:b/>
                <w:sz w:val="22"/>
                <w:szCs w:val="22"/>
              </w:rPr>
            </w:pPr>
          </w:p>
        </w:tc>
        <w:tc>
          <w:tcPr>
            <w:tcW w:w="867" w:type="dxa"/>
            <w:vAlign w:val="center"/>
          </w:tcPr>
          <w:p w:rsidR="00475E1E" w:rsidRPr="00E81A33" w:rsidRDefault="00E81A33" w:rsidP="00475E1E">
            <w:pPr>
              <w:jc w:val="center"/>
              <w:rPr>
                <w:rFonts w:ascii="TheMix 6-SemiBold" w:hAnsi="TheMix 6-SemiBold"/>
                <w:b/>
                <w:sz w:val="22"/>
                <w:szCs w:val="22"/>
              </w:rPr>
            </w:pPr>
          </w:p>
        </w:tc>
        <w:tc>
          <w:tcPr>
            <w:tcW w:w="867" w:type="dxa"/>
            <w:vAlign w:val="center"/>
          </w:tcPr>
          <w:p w:rsidR="00475E1E" w:rsidRPr="00E81A33" w:rsidRDefault="00E81A33" w:rsidP="00475E1E">
            <w:pPr>
              <w:jc w:val="center"/>
              <w:rPr>
                <w:rFonts w:ascii="TheMix 6-SemiBold" w:hAnsi="TheMix 6-SemiBold"/>
                <w:b/>
                <w:sz w:val="22"/>
                <w:szCs w:val="22"/>
              </w:rPr>
            </w:pPr>
          </w:p>
        </w:tc>
        <w:tc>
          <w:tcPr>
            <w:tcW w:w="871" w:type="dxa"/>
            <w:vAlign w:val="center"/>
          </w:tcPr>
          <w:p w:rsidR="00475E1E" w:rsidRPr="00E81A33" w:rsidRDefault="00E81A33" w:rsidP="00475E1E">
            <w:pPr>
              <w:jc w:val="center"/>
              <w:rPr>
                <w:rFonts w:ascii="TheMix 6-SemiBold" w:hAnsi="TheMix 6-SemiBold"/>
                <w:b/>
                <w:sz w:val="22"/>
                <w:szCs w:val="22"/>
              </w:rPr>
            </w:pPr>
          </w:p>
        </w:tc>
        <w:tc>
          <w:tcPr>
            <w:tcW w:w="865" w:type="dxa"/>
            <w:vAlign w:val="center"/>
          </w:tcPr>
          <w:p w:rsidR="00475E1E" w:rsidRPr="00E81A33" w:rsidRDefault="00E81A33" w:rsidP="00475E1E">
            <w:pPr>
              <w:jc w:val="center"/>
              <w:rPr>
                <w:rFonts w:ascii="TheMix 6-SemiBold" w:hAnsi="TheMix 6-SemiBold"/>
                <w:b/>
                <w:sz w:val="22"/>
                <w:szCs w:val="22"/>
              </w:rPr>
            </w:pPr>
          </w:p>
        </w:tc>
        <w:tc>
          <w:tcPr>
            <w:tcW w:w="867" w:type="dxa"/>
            <w:vAlign w:val="center"/>
          </w:tcPr>
          <w:p w:rsidR="00475E1E" w:rsidRPr="00E81A33" w:rsidRDefault="00E81A33" w:rsidP="00475E1E">
            <w:pPr>
              <w:jc w:val="center"/>
              <w:rPr>
                <w:rFonts w:ascii="TheMix 6-SemiBold" w:hAnsi="TheMix 6-SemiBold"/>
                <w:b/>
                <w:sz w:val="22"/>
                <w:szCs w:val="22"/>
              </w:rPr>
            </w:pPr>
          </w:p>
        </w:tc>
        <w:tc>
          <w:tcPr>
            <w:tcW w:w="872" w:type="dxa"/>
            <w:vAlign w:val="center"/>
          </w:tcPr>
          <w:p w:rsidR="00475E1E" w:rsidRPr="00E81A33" w:rsidRDefault="00E81A33" w:rsidP="00475E1E">
            <w:pPr>
              <w:jc w:val="center"/>
              <w:rPr>
                <w:rFonts w:ascii="TheMix 6-SemiBold" w:hAnsi="TheMix 6-SemiBold"/>
                <w:b/>
                <w:sz w:val="22"/>
                <w:szCs w:val="22"/>
              </w:rPr>
            </w:pPr>
          </w:p>
        </w:tc>
        <w:tc>
          <w:tcPr>
            <w:tcW w:w="877" w:type="dxa"/>
            <w:vAlign w:val="center"/>
          </w:tcPr>
          <w:p w:rsidR="00475E1E" w:rsidRPr="00E81A33" w:rsidRDefault="00E81A33" w:rsidP="00475E1E">
            <w:pPr>
              <w:jc w:val="center"/>
              <w:rPr>
                <w:rFonts w:ascii="TheMix 6-SemiBold" w:hAnsi="TheMix 6-SemiBold"/>
                <w:b/>
                <w:sz w:val="22"/>
                <w:szCs w:val="22"/>
              </w:rPr>
            </w:pPr>
          </w:p>
        </w:tc>
        <w:tc>
          <w:tcPr>
            <w:tcW w:w="867" w:type="dxa"/>
            <w:vAlign w:val="center"/>
          </w:tcPr>
          <w:p w:rsidR="00475E1E" w:rsidRPr="00E81A33" w:rsidRDefault="00E81A33" w:rsidP="00475E1E">
            <w:pPr>
              <w:jc w:val="center"/>
              <w:rPr>
                <w:rFonts w:ascii="TheMix 6-SemiBold" w:hAnsi="TheMix 6-SemiBold"/>
                <w:b/>
                <w:sz w:val="22"/>
                <w:szCs w:val="22"/>
              </w:rPr>
            </w:pPr>
          </w:p>
        </w:tc>
        <w:tc>
          <w:tcPr>
            <w:tcW w:w="1162" w:type="dxa"/>
            <w:vAlign w:val="center"/>
          </w:tcPr>
          <w:p w:rsidR="00475E1E" w:rsidRPr="00E81A33" w:rsidRDefault="00E81A33" w:rsidP="00475E1E">
            <w:pPr>
              <w:jc w:val="center"/>
              <w:rPr>
                <w:rFonts w:ascii="TheMix 6-SemiBold" w:hAnsi="TheMix 6-SemiBold"/>
                <w:b/>
                <w:sz w:val="22"/>
                <w:szCs w:val="22"/>
              </w:rPr>
            </w:pPr>
          </w:p>
        </w:tc>
      </w:tr>
    </w:tbl>
    <w:p w:rsidR="008E4445" w:rsidRPr="00E81A33" w:rsidRDefault="00E81A33">
      <w:pPr>
        <w:rPr>
          <w:rFonts w:ascii="TheMix 6-SemiBold" w:hAnsi="TheMix 6-SemiBold"/>
          <w:b/>
          <w:sz w:val="22"/>
          <w:szCs w:val="22"/>
        </w:rPr>
      </w:pPr>
      <w:r w:rsidRPr="00E81A33">
        <w:rPr>
          <w:rFonts w:ascii="TheMix 6-SemiBold" w:hAnsi="TheMix 6-SemiBold"/>
          <w:b/>
          <w:sz w:val="22"/>
          <w:szCs w:val="22"/>
        </w:rPr>
        <w:br/>
      </w:r>
    </w:p>
    <w:tbl>
      <w:tblPr>
        <w:tblStyle w:val="Tabelgitter"/>
        <w:tblW w:w="0" w:type="auto"/>
        <w:tblBorders>
          <w:bottom w:val="none" w:sz="0" w:space="0" w:color="auto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1E0"/>
      </w:tblPr>
      <w:tblGrid>
        <w:gridCol w:w="9822"/>
      </w:tblGrid>
      <w:tr w:rsidR="008E4445" w:rsidRPr="00E81A33" w:rsidTr="008E4445">
        <w:trPr>
          <w:trHeight w:val="334"/>
        </w:trPr>
        <w:tc>
          <w:tcPr>
            <w:tcW w:w="9822" w:type="dxa"/>
          </w:tcPr>
          <w:p w:rsidR="00E81A33" w:rsidRDefault="00E81A33" w:rsidP="00E81A33">
            <w:pPr>
              <w:rPr>
                <w:rFonts w:ascii="TheMix 6-SemiBold" w:hAnsi="TheMix 6-SemiBold"/>
                <w:sz w:val="22"/>
                <w:szCs w:val="20"/>
                <w:lang w:val="en-GB"/>
              </w:rPr>
            </w:pPr>
            <w:r w:rsidRPr="00E81A33">
              <w:rPr>
                <w:rFonts w:ascii="TheMix 6-SemiBold" w:hAnsi="TheMix 6-SemiBold"/>
                <w:sz w:val="22"/>
                <w:szCs w:val="20"/>
                <w:lang w:val="en-GB"/>
              </w:rPr>
              <w:t xml:space="preserve">What was the best thing about the meeting? </w:t>
            </w:r>
          </w:p>
          <w:p w:rsidR="00E81A33" w:rsidRDefault="00E81A33" w:rsidP="00E81A33">
            <w:pPr>
              <w:rPr>
                <w:rFonts w:ascii="TheMix 6-SemiBold" w:hAnsi="TheMix 6-SemiBold"/>
                <w:sz w:val="22"/>
                <w:szCs w:val="20"/>
                <w:lang w:val="en-GB"/>
              </w:rPr>
            </w:pPr>
          </w:p>
          <w:p w:rsidR="00E81A33" w:rsidRPr="00E81A33" w:rsidRDefault="00E81A33" w:rsidP="00E81A33">
            <w:pPr>
              <w:rPr>
                <w:rFonts w:ascii="TheMix 6-SemiBold" w:hAnsi="TheMix 6-SemiBold"/>
                <w:sz w:val="22"/>
                <w:szCs w:val="20"/>
                <w:lang w:val="en-GB"/>
              </w:rPr>
            </w:pPr>
          </w:p>
          <w:p w:rsidR="00C37CEC" w:rsidRPr="00E81A33" w:rsidRDefault="00E81A33" w:rsidP="00C37CEC">
            <w:pPr>
              <w:rPr>
                <w:rFonts w:ascii="TheMix 6-SemiBold" w:hAnsi="TheMix 6-SemiBold"/>
                <w:sz w:val="22"/>
                <w:szCs w:val="20"/>
              </w:rPr>
            </w:pPr>
          </w:p>
        </w:tc>
      </w:tr>
      <w:tr w:rsidR="008E4445" w:rsidRPr="00E81A33" w:rsidTr="008E4445">
        <w:tblPrEx>
          <w:tblBorders>
            <w:top w:val="none" w:sz="0" w:space="0" w:color="auto"/>
            <w:insideH w:val="none" w:sz="0" w:space="0" w:color="auto"/>
          </w:tblBorders>
        </w:tblPrEx>
        <w:trPr>
          <w:trHeight w:val="1166"/>
        </w:trPr>
        <w:tc>
          <w:tcPr>
            <w:tcW w:w="9822" w:type="dxa"/>
          </w:tcPr>
          <w:p w:rsidR="00E81A33" w:rsidRPr="00E81A33" w:rsidRDefault="00E81A33" w:rsidP="00E81A33">
            <w:pPr>
              <w:rPr>
                <w:rFonts w:ascii="TheMix 6-SemiBold" w:hAnsi="TheMix 6-SemiBold"/>
                <w:sz w:val="22"/>
                <w:szCs w:val="20"/>
                <w:lang w:val="en-GB"/>
              </w:rPr>
            </w:pPr>
            <w:r w:rsidRPr="00E81A33">
              <w:rPr>
                <w:rFonts w:ascii="TheMix 6-SemiBold" w:hAnsi="TheMix 6-SemiBold"/>
                <w:sz w:val="22"/>
                <w:szCs w:val="20"/>
                <w:lang w:val="en-GB"/>
              </w:rPr>
              <w:t>What would it take for your meetings to get even better in the future?</w:t>
            </w:r>
          </w:p>
          <w:p w:rsidR="00C37CEC" w:rsidRPr="00E81A33" w:rsidRDefault="00E81A33" w:rsidP="00C37CEC">
            <w:pPr>
              <w:rPr>
                <w:rFonts w:ascii="TheMix 6-SemiBold" w:hAnsi="TheMix 6-SemiBold"/>
                <w:sz w:val="22"/>
                <w:szCs w:val="20"/>
              </w:rPr>
            </w:pPr>
          </w:p>
        </w:tc>
      </w:tr>
    </w:tbl>
    <w:p w:rsidR="00475E1E" w:rsidRPr="009D2435" w:rsidRDefault="00E81A33">
      <w:pPr>
        <w:rPr>
          <w:rFonts w:ascii="Verdana" w:hAnsi="Verdana"/>
          <w:b/>
          <w:sz w:val="22"/>
          <w:szCs w:val="22"/>
        </w:rPr>
      </w:pPr>
    </w:p>
    <w:sectPr w:rsidR="00475E1E" w:rsidRPr="009D2435" w:rsidSect="00D335B6">
      <w:footerReference w:type="even" r:id="rId7"/>
      <w:footerReference w:type="default" r:id="rId8"/>
      <w:pgSz w:w="11906" w:h="16838"/>
      <w:pgMar w:top="899" w:right="1134" w:bottom="1258" w:left="1134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1A33" w:rsidRDefault="00E81A33">
      <w:r>
        <w:separator/>
      </w:r>
    </w:p>
  </w:endnote>
  <w:endnote w:type="continuationSeparator" w:id="0">
    <w:p w:rsidR="00E81A33" w:rsidRDefault="00E81A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heMix 6-SemiBold"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F7C" w:rsidRDefault="00E81A33" w:rsidP="0000715E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E97F7C" w:rsidRDefault="00E81A33" w:rsidP="00793008">
    <w:pPr>
      <w:pStyle w:val="Sidefod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F7C" w:rsidRPr="00E81A33" w:rsidRDefault="00E81A33" w:rsidP="00E81A33">
    <w:pPr>
      <w:pStyle w:val="Sidefod"/>
      <w:rPr>
        <w:rFonts w:ascii="Arial" w:hAnsi="Arial"/>
        <w:i/>
        <w:sz w:val="18"/>
      </w:rPr>
    </w:pPr>
    <w:r w:rsidRPr="00E81A33">
      <w:rPr>
        <w:rFonts w:ascii="Arial" w:hAnsi="Arial"/>
        <w:i/>
        <w:sz w:val="18"/>
      </w:rPr>
      <w:t>© www.bedremoedekultur.dk</w:t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1A33" w:rsidRDefault="00E81A33">
      <w:r>
        <w:separator/>
      </w:r>
    </w:p>
  </w:footnote>
  <w:footnote w:type="continuationSeparator" w:id="0">
    <w:p w:rsidR="00E81A33" w:rsidRDefault="00E81A33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73470"/>
    <w:multiLevelType w:val="hybridMultilevel"/>
    <w:tmpl w:val="B972EB86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9422B6"/>
    <w:multiLevelType w:val="hybridMultilevel"/>
    <w:tmpl w:val="D3D8C676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attachedTemplate r:id="rId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 w:val="00E81A33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da-DK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Pr>
      <w:sz w:val="24"/>
      <w:szCs w:val="24"/>
      <w:lang w:val="da-DK"/>
    </w:rPr>
  </w:style>
  <w:style w:type="paragraph" w:styleId="Overskrift2">
    <w:name w:val="heading 2"/>
    <w:basedOn w:val="Normal"/>
    <w:next w:val="Normal"/>
    <w:qFormat/>
    <w:rsid w:val="003F6A4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skrifttypeiafsnit">
    <w:name w:val="Default Paragraph Font"/>
    <w:semiHidden/>
  </w:style>
  <w:style w:type="table" w:default="1" w:styleId="Tabel-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table" w:styleId="Tabelgitter">
    <w:name w:val="Table Grid"/>
    <w:basedOn w:val="Tabel-Normal"/>
    <w:rsid w:val="009D24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efod">
    <w:name w:val="footer"/>
    <w:basedOn w:val="Normal"/>
    <w:rsid w:val="00793008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793008"/>
  </w:style>
  <w:style w:type="paragraph" w:styleId="Sidehoved">
    <w:name w:val="header"/>
    <w:basedOn w:val="Normal"/>
    <w:rsid w:val="00793008"/>
    <w:pPr>
      <w:tabs>
        <w:tab w:val="center" w:pos="4819"/>
        <w:tab w:val="right" w:pos="96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2vejs:Downloads:Evalueringsskema-1.dot" TargetMode="Externa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Evalueringsskema-1.dot</Template>
  <TotalTime>7</TotalTime>
  <Pages>1</Pages>
  <Words>64</Words>
  <Characters>296</Characters>
  <Application>Microsoft Macintosh Word</Application>
  <DocSecurity>0</DocSecurity>
  <Lines>8</Lines>
  <Paragraphs>3</Paragraphs>
  <ScaleCrop>false</ScaleCrop>
  <Company>Nykredit A/S</Company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Mødeindkaldelse</dc:title>
  <dc:subject/>
  <dc:creator>Mariann Bach Nielsen</dc:creator>
  <cp:keywords/>
  <dc:description/>
  <cp:lastModifiedBy>Mariann Bach Nielsen</cp:lastModifiedBy>
  <cp:revision>1</cp:revision>
  <cp:lastPrinted>1601-01-01T00:00:00Z</cp:lastPrinted>
  <dcterms:created xsi:type="dcterms:W3CDTF">2011-10-17T00:06:00Z</dcterms:created>
  <dcterms:modified xsi:type="dcterms:W3CDTF">2011-10-17T00:14:00Z</dcterms:modified>
</cp:coreProperties>
</file>